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长沙民政职业技术学院校长办公会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议题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预审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表</w:t>
      </w:r>
    </w:p>
    <w:p>
      <w:pPr>
        <w:adjustRightInd w:val="0"/>
        <w:snapToGrid w:val="0"/>
        <w:spacing w:line="560" w:lineRule="exact"/>
        <w:ind w:left="-358" w:leftChars="-171" w:hanging="1"/>
        <w:rPr>
          <w:rFonts w:ascii="仿宋_GB2312"/>
          <w:sz w:val="28"/>
          <w:szCs w:val="28"/>
        </w:rPr>
      </w:pPr>
      <w:r>
        <w:rPr>
          <w:rFonts w:hint="eastAsia" w:ascii="仿宋_GB2312" w:hAnsi="宋体"/>
          <w:sz w:val="28"/>
          <w:szCs w:val="28"/>
          <w:lang w:eastAsia="zh-CN"/>
        </w:rPr>
        <w:t>提请部门</w:t>
      </w:r>
      <w:r>
        <w:rPr>
          <w:rFonts w:hint="eastAsia" w:ascii="仿宋_GB2312" w:hAnsi="宋体"/>
          <w:sz w:val="28"/>
          <w:szCs w:val="28"/>
        </w:rPr>
        <w:t>（盖章）：                      填表日期：   年   月   日</w:t>
      </w:r>
    </w:p>
    <w:tbl>
      <w:tblPr>
        <w:tblStyle w:val="4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045"/>
        <w:gridCol w:w="1020"/>
        <w:gridCol w:w="141"/>
        <w:gridCol w:w="939"/>
        <w:gridCol w:w="1095"/>
        <w:gridCol w:w="730"/>
        <w:gridCol w:w="631"/>
        <w:gridCol w:w="21"/>
        <w:gridCol w:w="268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议题名称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汇报人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提请部门主要负责人***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列席部门及人员</w:t>
            </w:r>
          </w:p>
        </w:tc>
        <w:tc>
          <w:tcPr>
            <w:tcW w:w="25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**部门***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如有列席，请填写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议题内容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议题</w:t>
            </w:r>
            <w:r>
              <w:rPr>
                <w:rFonts w:hint="eastAsia" w:ascii="仿宋_GB2312" w:hAnsi="宋体"/>
                <w:sz w:val="24"/>
              </w:rPr>
              <w:t>要点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需要会议决策事项</w:t>
            </w:r>
            <w:r>
              <w:rPr>
                <w:rFonts w:hint="eastAsia" w:ascii="仿宋_GB2312" w:hAnsi="宋体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z w:val="24"/>
              </w:rPr>
              <w:t>工作建议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议题前期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准备情况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是否已进行调研或通过民主程序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进行论证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是否已召开专题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会议进行研究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否（ ）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pacing w:val="-11"/>
                <w:sz w:val="24"/>
              </w:rPr>
              <w:t>若属于校学术委员会</w:t>
            </w:r>
            <w:r>
              <w:rPr>
                <w:rFonts w:hint="eastAsia" w:ascii="仿宋_GB2312" w:hAnsi="宋体"/>
                <w:spacing w:val="-11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pacing w:val="-11"/>
                <w:sz w:val="24"/>
                <w:lang w:val="en-US" w:eastAsia="zh-CN"/>
              </w:rPr>
              <w:t>师资队伍建设、专业建设指导、教学工作委员会等</w:t>
            </w:r>
            <w:r>
              <w:rPr>
                <w:rFonts w:hint="eastAsia" w:ascii="仿宋_GB2312" w:hAnsi="宋体"/>
                <w:spacing w:val="-11"/>
                <w:sz w:val="24"/>
                <w:lang w:eastAsia="zh-CN"/>
              </w:rPr>
              <w:t>）</w:t>
            </w:r>
            <w:r>
              <w:rPr>
                <w:rFonts w:hint="eastAsia" w:ascii="仿宋_GB2312" w:hAnsi="宋体"/>
                <w:spacing w:val="-11"/>
                <w:sz w:val="24"/>
              </w:rPr>
              <w:t>职责范围内的事务，是否已经过评定或审议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若属于专业性、技术性较强的重要事项，是否已经</w:t>
            </w:r>
            <w:r>
              <w:rPr>
                <w:rFonts w:hint="eastAsia" w:ascii="仿宋_GB2312" w:hAnsi="宋体"/>
                <w:sz w:val="24"/>
                <w:lang w:eastAsia="zh-CN"/>
              </w:rPr>
              <w:t>通过</w:t>
            </w:r>
            <w:r>
              <w:rPr>
                <w:rFonts w:hint="eastAsia" w:ascii="仿宋_GB2312" w:hAnsi="宋体"/>
                <w:sz w:val="24"/>
              </w:rPr>
              <w:t>专家论证或风险评估，以及技术、政策、法律咨询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若属于事关师生员工切身利益的重要事项，是否已通过教职工代表大会</w:t>
            </w:r>
            <w:r>
              <w:rPr>
                <w:rFonts w:hint="eastAsia" w:ascii="仿宋_GB2312" w:hAnsi="宋体"/>
                <w:sz w:val="24"/>
                <w:lang w:eastAsia="zh-CN"/>
              </w:rPr>
              <w:t>或其他</w:t>
            </w:r>
            <w:r>
              <w:rPr>
                <w:rFonts w:hint="eastAsia" w:ascii="仿宋_GB2312" w:hAnsi="宋体"/>
                <w:sz w:val="24"/>
              </w:rPr>
              <w:t>方式听取师生员工的意见与建议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960" w:firstLineChars="400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是否报党委书记审阅</w:t>
            </w:r>
          </w:p>
        </w:tc>
        <w:tc>
          <w:tcPr>
            <w:tcW w:w="3305" w:type="dxa"/>
            <w:gridSpan w:val="5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是否报校长审阅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20" w:firstLineChars="200"/>
            </w:pP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是（ ）</w:t>
            </w:r>
          </w:p>
        </w:tc>
        <w:tc>
          <w:tcPr>
            <w:tcW w:w="1944" w:type="dxa"/>
            <w:gridSpan w:val="3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提请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主要负责人意见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提请部门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分管校领导意见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党政办公室</w:t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45" w:type="dxa"/>
            <w:gridSpan w:val="10"/>
            <w:noWrap w:val="0"/>
            <w:vAlign w:val="center"/>
          </w:tcPr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党政办公室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分管校领导意见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由党政办公室统一报审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80" w:lineRule="exact"/>
              <w:ind w:firstLine="480" w:firstLineChars="200"/>
              <w:jc w:val="both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24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校长</w:t>
            </w: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4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由党政办公室统一报审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80" w:lineRule="exact"/>
              <w:ind w:firstLine="480" w:firstLineChars="200"/>
              <w:jc w:val="both"/>
              <w:rPr>
                <w:rFonts w:ascii="仿宋_GB2312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宋体"/>
          <w:sz w:val="24"/>
        </w:rPr>
        <w:t>备注：此表与会议材料提前2天提交至党政办公室</w:t>
      </w:r>
      <w:r>
        <w:rPr>
          <w:rFonts w:hint="eastAsia" w:ascii="仿宋_GB2312" w:hAnsi="宋体"/>
          <w:sz w:val="24"/>
          <w:lang w:val="en-US" w:eastAsia="zh-CN"/>
        </w:rPr>
        <w:t>307</w:t>
      </w:r>
      <w:r>
        <w:rPr>
          <w:rFonts w:hint="eastAsia" w:ascii="仿宋_GB2312" w:hAnsi="宋体"/>
          <w:sz w:val="24"/>
        </w:rPr>
        <w:t>室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737235" cy="2038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58.05pt;mso-position-horizontal:inside;mso-position-horizontal-relative:margin;z-index:251659264;mso-width-relative:page;mso-height-relative:page;" filled="f" stroked="f" coordsize="21600,21600" o:gfxdata="UEsDBAoAAAAAAIdO4kAAAAAAAAAAAAAAAAAEAAAAZHJzL1BLAwQUAAAACACHTuJAObBzONQAAAAE&#10;AQAADwAAAGRycy9kb3ducmV2LnhtbE2PzWrDMBCE74W+g9hCb42kFEzrWg4ltKdCieMeepStjS1i&#10;rRxL+Xv7KLm0l4Vhhplvi8XJDeyAU7CeFMiZAIbUemOpU/BTfz69AAtRk9GDJ1RwxgCL8v6u0Lnx&#10;R6rwsI4dSyUUcq2gj3HMOQ9tj06HmR+Rkrfxk9MxyanjZtLHVO4GPhci405bSgu9HnHZY7td752C&#10;91+qPuzuu1lVm8rW9augr2yr1OODFG/AIp7iXxiu+AkdysTU+D2ZwAYF6ZF4u1dPZhJYo+B5LoGX&#10;Bf8PX14AUEsDBBQAAAAIAIdO4kAFrpwS3QEAALIDAAAOAAAAZHJzL2Uyb0RvYy54bWytU0tu2zAQ&#10;3RfoHYjZ11Js1AkEywFaI0WBoi2Q9gA0RVkE+OuQtuQeoL1BV91033P5HBnq46bJJotspMcZ8s28&#10;x+HqujOaHSQG5WwJF7McmLTCVcruSvj65ebVFbAQua24dlaWcJQBrtcvX6xaX8i5a5yuJDIisaFo&#10;fQlNjL7IsiAaaXiYOS8tJWuHhkda4i6rkLfEbnQ2z/Nl1jqsPDohQ6DoZkjCyIhPIXR1rYTcOLE3&#10;0saBFaXmkSSFRvkA677bupYifqrrICPTJZDS2H+pCOFt+mbrFS92yH2jxNgCf0oLDzQZriwVPVNt&#10;eORsj+oRlVECXXB1nAlnskFI7wipuMgfeHPbcC97LWR18GfTw/PRio+Hz8hUVcISmOWGLvz06+fp&#10;99/Tnx9smexpfSho162nfbF74zoamikeKJhUdzWa9Cc9jPJk7vFsruwiExS8XFzOF6+BCUrN88UV&#10;YWLP/h32GOI76QxLoASku+st5YcPIQ5bpy2plnU3Suv+/rT9L0CcQ0T2AzCeTjqGfhOK3bYbxW1d&#10;dSRt9CSoauPwO7CWBqKE8G3PUQLT7y05nqZnAjiB7QS4FXS0hAhsgG/jMGV7j2rXEHNvWpZq01X2&#10;wsexS7Nyf034/lNb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sHM41AAAAAQBAAAPAAAAAAAA&#10;AAEAIAAAACIAAABkcnMvZG93bnJldi54bWxQSwECFAAUAAAACACHTuJABa6cEt0BAACyAwAADgAA&#10;AAAAAAABACAAAAAj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GY3Mjk3YzQ1ZDEwZjdkY2RmN2YyZWI1MDBkYjQifQ=="/>
  </w:docVars>
  <w:rsids>
    <w:rsidRoot w:val="00000000"/>
    <w:rsid w:val="003A58B6"/>
    <w:rsid w:val="013D2AC3"/>
    <w:rsid w:val="01625FA5"/>
    <w:rsid w:val="01C35CD4"/>
    <w:rsid w:val="029E545B"/>
    <w:rsid w:val="034946FF"/>
    <w:rsid w:val="03751572"/>
    <w:rsid w:val="051753F8"/>
    <w:rsid w:val="056A2D9A"/>
    <w:rsid w:val="05DD71B6"/>
    <w:rsid w:val="065E47E1"/>
    <w:rsid w:val="07E57ABF"/>
    <w:rsid w:val="08F218C5"/>
    <w:rsid w:val="096C20A4"/>
    <w:rsid w:val="09A054BA"/>
    <w:rsid w:val="09C578E2"/>
    <w:rsid w:val="0AC877C0"/>
    <w:rsid w:val="0C1A6C49"/>
    <w:rsid w:val="0C6C4ABB"/>
    <w:rsid w:val="0C904068"/>
    <w:rsid w:val="0C905D3D"/>
    <w:rsid w:val="0DFB41DC"/>
    <w:rsid w:val="0F08722F"/>
    <w:rsid w:val="10D27E71"/>
    <w:rsid w:val="117C7822"/>
    <w:rsid w:val="139376FA"/>
    <w:rsid w:val="140B7F7F"/>
    <w:rsid w:val="15DE3D2D"/>
    <w:rsid w:val="161F4DC9"/>
    <w:rsid w:val="16241D14"/>
    <w:rsid w:val="16584F04"/>
    <w:rsid w:val="177247AF"/>
    <w:rsid w:val="17A5083C"/>
    <w:rsid w:val="193A0FAC"/>
    <w:rsid w:val="19921AA1"/>
    <w:rsid w:val="19B97846"/>
    <w:rsid w:val="1AD323F9"/>
    <w:rsid w:val="1B534C05"/>
    <w:rsid w:val="1C7C2B60"/>
    <w:rsid w:val="1D500E71"/>
    <w:rsid w:val="1DC060FF"/>
    <w:rsid w:val="1DDD0608"/>
    <w:rsid w:val="1F1C6404"/>
    <w:rsid w:val="202D142B"/>
    <w:rsid w:val="205B28D4"/>
    <w:rsid w:val="21155F01"/>
    <w:rsid w:val="214D223D"/>
    <w:rsid w:val="21750B61"/>
    <w:rsid w:val="2257366C"/>
    <w:rsid w:val="22D65020"/>
    <w:rsid w:val="234439B6"/>
    <w:rsid w:val="23A013B4"/>
    <w:rsid w:val="249D6D30"/>
    <w:rsid w:val="24AB7DD5"/>
    <w:rsid w:val="24BC3267"/>
    <w:rsid w:val="26C371D0"/>
    <w:rsid w:val="275D4C67"/>
    <w:rsid w:val="285F3D08"/>
    <w:rsid w:val="28F523E4"/>
    <w:rsid w:val="29272C1E"/>
    <w:rsid w:val="2A234A3C"/>
    <w:rsid w:val="30B87209"/>
    <w:rsid w:val="34B4230C"/>
    <w:rsid w:val="386F4DE3"/>
    <w:rsid w:val="3C415B81"/>
    <w:rsid w:val="3C852E38"/>
    <w:rsid w:val="3D083AE8"/>
    <w:rsid w:val="3D332BFF"/>
    <w:rsid w:val="3D764DC0"/>
    <w:rsid w:val="3E2C1488"/>
    <w:rsid w:val="3E7F7756"/>
    <w:rsid w:val="3EDE6571"/>
    <w:rsid w:val="3F1C15D9"/>
    <w:rsid w:val="3FC01FD1"/>
    <w:rsid w:val="3FFF38B4"/>
    <w:rsid w:val="405A0239"/>
    <w:rsid w:val="40C62E75"/>
    <w:rsid w:val="40D74E49"/>
    <w:rsid w:val="41517B9F"/>
    <w:rsid w:val="42FA3028"/>
    <w:rsid w:val="435C2E89"/>
    <w:rsid w:val="45B316DB"/>
    <w:rsid w:val="45BC0CBC"/>
    <w:rsid w:val="462921AC"/>
    <w:rsid w:val="465D7D2D"/>
    <w:rsid w:val="4798247B"/>
    <w:rsid w:val="487D79BD"/>
    <w:rsid w:val="489A7F84"/>
    <w:rsid w:val="48AB2D83"/>
    <w:rsid w:val="49D040D7"/>
    <w:rsid w:val="4B9A5945"/>
    <w:rsid w:val="4CE03634"/>
    <w:rsid w:val="4D3576EC"/>
    <w:rsid w:val="4EE17C27"/>
    <w:rsid w:val="511B6E6E"/>
    <w:rsid w:val="52042DF0"/>
    <w:rsid w:val="52C06CF1"/>
    <w:rsid w:val="52D45131"/>
    <w:rsid w:val="54D446EA"/>
    <w:rsid w:val="55725393"/>
    <w:rsid w:val="55A35E2A"/>
    <w:rsid w:val="573F20CC"/>
    <w:rsid w:val="5A000C72"/>
    <w:rsid w:val="5BC05262"/>
    <w:rsid w:val="5BE4714E"/>
    <w:rsid w:val="5C535DBA"/>
    <w:rsid w:val="5CA26B72"/>
    <w:rsid w:val="5CF74213"/>
    <w:rsid w:val="5F5C057D"/>
    <w:rsid w:val="5F6D48D5"/>
    <w:rsid w:val="60422D07"/>
    <w:rsid w:val="605D3CA6"/>
    <w:rsid w:val="60CA65F4"/>
    <w:rsid w:val="61A1654E"/>
    <w:rsid w:val="63067122"/>
    <w:rsid w:val="630F09A9"/>
    <w:rsid w:val="63D614BE"/>
    <w:rsid w:val="63FD0644"/>
    <w:rsid w:val="64217C19"/>
    <w:rsid w:val="657C3DC0"/>
    <w:rsid w:val="65FB04DF"/>
    <w:rsid w:val="67142070"/>
    <w:rsid w:val="693C472C"/>
    <w:rsid w:val="698F5725"/>
    <w:rsid w:val="6EB52172"/>
    <w:rsid w:val="6EB92FBA"/>
    <w:rsid w:val="6FA7288E"/>
    <w:rsid w:val="70034266"/>
    <w:rsid w:val="72C76B1F"/>
    <w:rsid w:val="73783819"/>
    <w:rsid w:val="74226F73"/>
    <w:rsid w:val="759421F6"/>
    <w:rsid w:val="75D508D6"/>
    <w:rsid w:val="75F942AD"/>
    <w:rsid w:val="76603780"/>
    <w:rsid w:val="76876247"/>
    <w:rsid w:val="77032D1F"/>
    <w:rsid w:val="777A4949"/>
    <w:rsid w:val="79810F24"/>
    <w:rsid w:val="79835277"/>
    <w:rsid w:val="79F8137C"/>
    <w:rsid w:val="7A7734E6"/>
    <w:rsid w:val="7ACD54C2"/>
    <w:rsid w:val="7AEC4163"/>
    <w:rsid w:val="7BB82522"/>
    <w:rsid w:val="7BE53F85"/>
    <w:rsid w:val="7CC706DC"/>
    <w:rsid w:val="7D911A88"/>
    <w:rsid w:val="7DB84E0C"/>
    <w:rsid w:val="7DBC140D"/>
    <w:rsid w:val="7F0A2B3E"/>
    <w:rsid w:val="7F1E0E7F"/>
    <w:rsid w:val="7F235720"/>
    <w:rsid w:val="7F2B4E42"/>
    <w:rsid w:val="7F5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2023-05-04T00:49:00Z</dcterms:created>
  <cp:lastModifiedBy> </cp:lastModifiedBy>
  <dcterms:modified xsi:type="dcterms:W3CDTF">2024-04-02T00:07:28Z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B75B789DE16741DBAB0DAFEA753534BD</vt:lpwstr>
  </property>
</Properties>
</file>